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DF6E7C" w:rsidRDefault="00DF6E7C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DF6E7C" w:rsidRDefault="00DF6E7C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9368B3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>
        <w:rPr>
          <w:rFonts w:ascii="Garamond" w:hAnsi="Garamond"/>
          <w:b/>
          <w:sz w:val="52"/>
          <w:szCs w:val="52"/>
          <w:u w:val="single"/>
        </w:rPr>
        <w:t xml:space="preserve">INFORMACE </w:t>
      </w:r>
      <w:r w:rsidR="00C6132F">
        <w:rPr>
          <w:rFonts w:ascii="Garamond" w:hAnsi="Garamond"/>
          <w:b/>
          <w:sz w:val="52"/>
          <w:szCs w:val="52"/>
          <w:u w:val="single"/>
        </w:rPr>
        <w:t xml:space="preserve">O </w:t>
      </w:r>
      <w:r w:rsidR="00F43F84">
        <w:rPr>
          <w:rFonts w:ascii="Garamond" w:hAnsi="Garamond"/>
          <w:b/>
          <w:sz w:val="52"/>
          <w:szCs w:val="52"/>
          <w:u w:val="single"/>
        </w:rPr>
        <w:t>DORUČENÍ HLASOVACÍCH LÍSTKŮ</w:t>
      </w:r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bookmarkStart w:id="0" w:name="bookmark2"/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volby do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Poslanecké sněmovny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Parlamentu </w:t>
      </w:r>
      <w:r w:rsidR="006E30AE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Č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R konané ve dnech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20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21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 října 201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7</w:t>
      </w:r>
      <w:bookmarkEnd w:id="0"/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F6E7C" w:rsidRDefault="00DF6E7C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DF6E7C" w:rsidRPr="00CB5719" w:rsidRDefault="00DF6E7C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Default="00C6132F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>Volič</w:t>
      </w:r>
      <w:r w:rsidR="00BD0D32">
        <w:rPr>
          <w:rFonts w:ascii="Garamond" w:hAnsi="Garamond"/>
          <w:color w:val="000000"/>
          <w:sz w:val="24"/>
          <w:szCs w:val="24"/>
          <w:lang w:val="cs-CZ" w:bidi="cs-CZ"/>
        </w:rPr>
        <w:t xml:space="preserve">ům budou hlasovací lístky doručeny nejpozději 3 dny přede dnem voleb, tj. </w:t>
      </w:r>
      <w:r w:rsidR="00BD0D32" w:rsidRPr="00BD0D32">
        <w:rPr>
          <w:rFonts w:ascii="Garamond" w:hAnsi="Garamond"/>
          <w:b/>
          <w:color w:val="000000"/>
          <w:sz w:val="24"/>
          <w:szCs w:val="24"/>
          <w:lang w:val="cs-CZ" w:bidi="cs-CZ"/>
        </w:rPr>
        <w:t>do 17.října 2017</w:t>
      </w:r>
      <w:r w:rsidR="00BD0D32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BD0D32" w:rsidRDefault="00BD0D32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CB5719" w:rsidRDefault="00BD0D32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>V případě, že volič změní trvalý pobyt v rámci obce Malé Březno v době od 6.října 2017, obdrží hlasovací lístk</w:t>
      </w:r>
      <w:r w:rsidR="00DF6E7C">
        <w:rPr>
          <w:rFonts w:ascii="Garamond" w:hAnsi="Garamond"/>
          <w:color w:val="000000"/>
          <w:sz w:val="24"/>
          <w:szCs w:val="24"/>
          <w:lang w:val="cs-CZ" w:bidi="cs-CZ"/>
        </w:rPr>
        <w:t>y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na adresu předchozího trvalého pobytu, avšak volit bude dle místa nového trvalého pobytu.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DF6E7C" w:rsidRDefault="00DF6E7C" w:rsidP="006303F8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624883" w:rsidRDefault="00624883" w:rsidP="006303F8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Voliči, kteří mají </w:t>
      </w:r>
      <w:r w:rsidRPr="00DF6E7C">
        <w:rPr>
          <w:rFonts w:ascii="Garamond" w:hAnsi="Garamond"/>
          <w:sz w:val="24"/>
          <w:szCs w:val="24"/>
        </w:rPr>
        <w:t>trvalý pobyt na adrese: Malé Březno čp. 1</w:t>
      </w:r>
      <w:r>
        <w:rPr>
          <w:rFonts w:ascii="Garamond" w:hAnsi="Garamond"/>
          <w:b w:val="0"/>
          <w:sz w:val="24"/>
          <w:szCs w:val="24"/>
        </w:rPr>
        <w:t>, mohou své volební právo ve dnech voleb, tj. 20. a 21. října 2017 uplatnit ve volebním okrsku č. 1.</w:t>
      </w:r>
    </w:p>
    <w:p w:rsidR="00CB5719" w:rsidRDefault="00624883" w:rsidP="00D6747C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Adresa volební místnosti: Obecní úřad Malé Březno, Malé Březno čp. 1, 434 01 Most. </w:t>
      </w:r>
    </w:p>
    <w:p w:rsidR="00D6747C" w:rsidRDefault="00D6747C" w:rsidP="00D6747C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Hlasovací lístky budou mít tito voliči uloženy v podatelně Obecního úřadu Malé Březno v době </w:t>
      </w:r>
      <w:r w:rsidRPr="00DF6E7C">
        <w:rPr>
          <w:rFonts w:ascii="Garamond" w:hAnsi="Garamond"/>
          <w:sz w:val="24"/>
          <w:szCs w:val="24"/>
        </w:rPr>
        <w:t>od 16.do 19. října 2017</w:t>
      </w:r>
      <w:r>
        <w:rPr>
          <w:rFonts w:ascii="Garamond" w:hAnsi="Garamond"/>
          <w:b w:val="0"/>
          <w:sz w:val="24"/>
          <w:szCs w:val="24"/>
        </w:rPr>
        <w:t>.</w:t>
      </w:r>
    </w:p>
    <w:p w:rsidR="00D6747C" w:rsidRDefault="00D6747C" w:rsidP="00D6747C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DF6E7C" w:rsidRDefault="00DF6E7C" w:rsidP="00D6747C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</w:p>
    <w:p w:rsidR="00D6747C" w:rsidRPr="00CB5719" w:rsidRDefault="00D6747C" w:rsidP="00D6747C">
      <w:pPr>
        <w:pStyle w:val="Zkladntext30"/>
        <w:shd w:val="clear" w:color="auto" w:fill="auto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V den voleb volič může hlasovací lístk</w:t>
      </w:r>
      <w:r w:rsidR="00DF6E7C">
        <w:rPr>
          <w:rFonts w:ascii="Garamond" w:hAnsi="Garamond"/>
          <w:b w:val="0"/>
          <w:sz w:val="24"/>
          <w:szCs w:val="24"/>
        </w:rPr>
        <w:t>y</w:t>
      </w:r>
      <w:r>
        <w:rPr>
          <w:rFonts w:ascii="Garamond" w:hAnsi="Garamond"/>
          <w:b w:val="0"/>
          <w:sz w:val="24"/>
          <w:szCs w:val="24"/>
        </w:rPr>
        <w:t xml:space="preserve"> obdržet i ve volební místnosti.</w:t>
      </w:r>
    </w:p>
    <w:p w:rsidR="00886C1F" w:rsidRDefault="00886C1F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886C1F" w:rsidSect="00CB5719">
      <w:headerReference w:type="default" r:id="rId8"/>
      <w:footerReference w:type="default" r:id="rId9"/>
      <w:pgSz w:w="16840" w:h="11907" w:orient="landscape" w:code="9"/>
      <w:pgMar w:top="1134" w:right="1843" w:bottom="851" w:left="851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5AC2"/>
    <w:multiLevelType w:val="hybridMultilevel"/>
    <w:tmpl w:val="7FC663BE"/>
    <w:lvl w:ilvl="0" w:tplc="2036145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806B1"/>
    <w:multiLevelType w:val="hybridMultilevel"/>
    <w:tmpl w:val="83501D04"/>
    <w:lvl w:ilvl="0" w:tplc="20248706">
      <w:start w:val="1"/>
      <w:numFmt w:val="decimal"/>
      <w:lvlText w:val="%1)"/>
      <w:lvlJc w:val="left"/>
      <w:pPr>
        <w:ind w:left="720" w:hanging="360"/>
      </w:pPr>
      <w:rPr>
        <w:rFonts w:eastAsia="Garamond" w:cs="Garamond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31595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F77E3"/>
    <w:rsid w:val="0062008E"/>
    <w:rsid w:val="00620507"/>
    <w:rsid w:val="00624883"/>
    <w:rsid w:val="006303F8"/>
    <w:rsid w:val="0064616E"/>
    <w:rsid w:val="006612DB"/>
    <w:rsid w:val="006619C4"/>
    <w:rsid w:val="00681781"/>
    <w:rsid w:val="006861CB"/>
    <w:rsid w:val="006C6DB3"/>
    <w:rsid w:val="006E30AE"/>
    <w:rsid w:val="0074422B"/>
    <w:rsid w:val="007A498E"/>
    <w:rsid w:val="007B36F1"/>
    <w:rsid w:val="00803C7F"/>
    <w:rsid w:val="008148FE"/>
    <w:rsid w:val="00815CCD"/>
    <w:rsid w:val="00876038"/>
    <w:rsid w:val="00886C1F"/>
    <w:rsid w:val="008A7BCE"/>
    <w:rsid w:val="008C1AB8"/>
    <w:rsid w:val="009051DE"/>
    <w:rsid w:val="00927C4C"/>
    <w:rsid w:val="009368B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D0D32"/>
    <w:rsid w:val="00BD73C4"/>
    <w:rsid w:val="00C20990"/>
    <w:rsid w:val="00C25FC7"/>
    <w:rsid w:val="00C43E31"/>
    <w:rsid w:val="00C56BC3"/>
    <w:rsid w:val="00C6132F"/>
    <w:rsid w:val="00C6277D"/>
    <w:rsid w:val="00C718A4"/>
    <w:rsid w:val="00CB5719"/>
    <w:rsid w:val="00CF5C25"/>
    <w:rsid w:val="00D12F24"/>
    <w:rsid w:val="00D6747C"/>
    <w:rsid w:val="00D77174"/>
    <w:rsid w:val="00DB2FF3"/>
    <w:rsid w:val="00DB3974"/>
    <w:rsid w:val="00DC24D1"/>
    <w:rsid w:val="00DD4540"/>
    <w:rsid w:val="00DF6E7C"/>
    <w:rsid w:val="00E13AB5"/>
    <w:rsid w:val="00E431AA"/>
    <w:rsid w:val="00E504D2"/>
    <w:rsid w:val="00E54600"/>
    <w:rsid w:val="00E563D6"/>
    <w:rsid w:val="00E94A86"/>
    <w:rsid w:val="00F43F84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216E8B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613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D28B-FA30-40D6-B73B-B8F5EC43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59</TotalTime>
  <Pages>1</Pages>
  <Words>144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2017-10-11T06:52:00Z</cp:lastPrinted>
  <dcterms:created xsi:type="dcterms:W3CDTF">2017-10-11T05:54:00Z</dcterms:created>
  <dcterms:modified xsi:type="dcterms:W3CDTF">2017-10-11T06:52:00Z</dcterms:modified>
</cp:coreProperties>
</file>