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FD" w:rsidRPr="0023633E" w:rsidRDefault="001652D5" w:rsidP="009F2D8D">
      <w:pPr>
        <w:rPr>
          <w:rFonts w:ascii="Garamond" w:hAnsi="Garamond" w:cs="Times New Roman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607695" cy="733425"/>
            <wp:effectExtent l="0" t="0" r="1905" b="9525"/>
            <wp:docPr id="1" name="Obrázek 1" descr="C:\Users\ekonom\AppData\Local\Microsoft\Windows\INetCacheContent.Word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om\AppData\Local\Microsoft\Windows\INetCacheContent.Word\zna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3" cy="7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D8D">
        <w:rPr>
          <w:rFonts w:ascii="Times New Roman" w:hAnsi="Times New Roman" w:cs="Times New Roman"/>
          <w:sz w:val="48"/>
          <w:szCs w:val="48"/>
        </w:rPr>
        <w:t xml:space="preserve">       </w:t>
      </w:r>
      <w:r w:rsidR="00192B7E" w:rsidRPr="0023633E">
        <w:rPr>
          <w:rFonts w:ascii="Garamond" w:hAnsi="Garamond" w:cs="Times New Roman"/>
          <w:sz w:val="48"/>
          <w:szCs w:val="48"/>
        </w:rPr>
        <w:t>Obecní úřad Malé Březno</w:t>
      </w:r>
    </w:p>
    <w:p w:rsidR="00192B7E" w:rsidRPr="0023633E" w:rsidRDefault="009F2D8D" w:rsidP="009F2D8D">
      <w:pPr>
        <w:jc w:val="center"/>
        <w:rPr>
          <w:rFonts w:ascii="Garamond" w:hAnsi="Garamond" w:cs="Times New Roman"/>
        </w:rPr>
      </w:pPr>
      <w:r w:rsidRPr="0023633E">
        <w:rPr>
          <w:rFonts w:ascii="Garamond" w:hAnsi="Garamond" w:cs="Times New Roman"/>
        </w:rPr>
        <w:t>Malé Březno čp. 1, 434 01, Most</w:t>
      </w:r>
    </w:p>
    <w:p w:rsidR="00192B7E" w:rsidRPr="0023633E" w:rsidRDefault="00192B7E">
      <w:pPr>
        <w:rPr>
          <w:rFonts w:ascii="Garamond" w:hAnsi="Garamond"/>
        </w:rPr>
      </w:pPr>
    </w:p>
    <w:p w:rsidR="00192B7E" w:rsidRPr="0023633E" w:rsidRDefault="00192B7E" w:rsidP="009F2D8D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23633E">
        <w:rPr>
          <w:rFonts w:ascii="Garamond" w:hAnsi="Garamond" w:cs="Times New Roman"/>
          <w:b/>
          <w:sz w:val="36"/>
          <w:szCs w:val="36"/>
        </w:rPr>
        <w:t>Oznámení o době a místě konání voleb v Malém Březně</w:t>
      </w:r>
    </w:p>
    <w:p w:rsidR="00192B7E" w:rsidRPr="0023633E" w:rsidRDefault="00192B7E" w:rsidP="00192B7E">
      <w:pPr>
        <w:jc w:val="both"/>
        <w:rPr>
          <w:rFonts w:ascii="Garamond" w:hAnsi="Garamond" w:cs="Times New Roman"/>
          <w:sz w:val="24"/>
          <w:szCs w:val="24"/>
        </w:rPr>
      </w:pPr>
      <w:r w:rsidRPr="0023633E">
        <w:rPr>
          <w:rFonts w:ascii="Garamond" w:hAnsi="Garamond" w:cs="Times New Roman"/>
          <w:sz w:val="24"/>
          <w:szCs w:val="24"/>
        </w:rPr>
        <w:t xml:space="preserve">V souladu s ustanovením § </w:t>
      </w:r>
      <w:r w:rsidR="00E62C51">
        <w:rPr>
          <w:rFonts w:ascii="Garamond" w:hAnsi="Garamond" w:cs="Times New Roman"/>
          <w:sz w:val="24"/>
          <w:szCs w:val="24"/>
        </w:rPr>
        <w:t>15</w:t>
      </w:r>
      <w:r w:rsidRPr="0023633E">
        <w:rPr>
          <w:rFonts w:ascii="Garamond" w:hAnsi="Garamond" w:cs="Times New Roman"/>
          <w:sz w:val="24"/>
          <w:szCs w:val="24"/>
        </w:rPr>
        <w:t xml:space="preserve"> odst.1 </w:t>
      </w:r>
      <w:r w:rsidR="00A54C15">
        <w:rPr>
          <w:rFonts w:ascii="Garamond" w:hAnsi="Garamond" w:cs="Times New Roman"/>
          <w:sz w:val="24"/>
          <w:szCs w:val="24"/>
        </w:rPr>
        <w:t>písm. b)</w:t>
      </w:r>
      <w:r w:rsidR="00AC1436">
        <w:rPr>
          <w:rFonts w:ascii="Garamond" w:hAnsi="Garamond" w:cs="Times New Roman"/>
          <w:sz w:val="24"/>
          <w:szCs w:val="24"/>
        </w:rPr>
        <w:t xml:space="preserve"> </w:t>
      </w:r>
      <w:r w:rsidR="00275817">
        <w:rPr>
          <w:rFonts w:ascii="Garamond" w:hAnsi="Garamond" w:cs="Times New Roman"/>
          <w:sz w:val="24"/>
          <w:szCs w:val="24"/>
        </w:rPr>
        <w:t xml:space="preserve">a §29 odst.1 a 2 </w:t>
      </w:r>
      <w:r w:rsidR="00AC1436">
        <w:rPr>
          <w:rFonts w:ascii="Garamond" w:hAnsi="Garamond" w:cs="Times New Roman"/>
          <w:sz w:val="24"/>
          <w:szCs w:val="24"/>
        </w:rPr>
        <w:t xml:space="preserve">zákona </w:t>
      </w:r>
      <w:r w:rsidRPr="0023633E">
        <w:rPr>
          <w:rFonts w:ascii="Garamond" w:hAnsi="Garamond" w:cs="Times New Roman"/>
          <w:sz w:val="24"/>
          <w:szCs w:val="24"/>
        </w:rPr>
        <w:t xml:space="preserve">č. </w:t>
      </w:r>
      <w:r w:rsidR="004E3542">
        <w:rPr>
          <w:rFonts w:ascii="Garamond" w:hAnsi="Garamond" w:cs="Times New Roman"/>
          <w:sz w:val="24"/>
          <w:szCs w:val="24"/>
        </w:rPr>
        <w:t>491/2001</w:t>
      </w:r>
      <w:r w:rsidRPr="0023633E">
        <w:rPr>
          <w:rFonts w:ascii="Garamond" w:hAnsi="Garamond" w:cs="Times New Roman"/>
          <w:sz w:val="24"/>
          <w:szCs w:val="24"/>
        </w:rPr>
        <w:t xml:space="preserve"> Sb., o volb</w:t>
      </w:r>
      <w:r w:rsidR="00275817">
        <w:rPr>
          <w:rFonts w:ascii="Garamond" w:hAnsi="Garamond" w:cs="Times New Roman"/>
          <w:sz w:val="24"/>
          <w:szCs w:val="24"/>
        </w:rPr>
        <w:t>ách do zastupitelstev obcí a o změně některých zákonů,</w:t>
      </w:r>
      <w:r w:rsidRPr="0023633E">
        <w:rPr>
          <w:rFonts w:ascii="Garamond" w:hAnsi="Garamond" w:cs="Times New Roman"/>
          <w:sz w:val="24"/>
          <w:szCs w:val="24"/>
        </w:rPr>
        <w:t xml:space="preserve"> ve znění pozdějších předpisů, informuji o době a místě konání vol</w:t>
      </w:r>
      <w:r w:rsidR="00275817">
        <w:rPr>
          <w:rFonts w:ascii="Garamond" w:hAnsi="Garamond" w:cs="Times New Roman"/>
          <w:sz w:val="24"/>
          <w:szCs w:val="24"/>
        </w:rPr>
        <w:t xml:space="preserve">eb do zastupitelstev obcí </w:t>
      </w:r>
      <w:r w:rsidR="003D3C68" w:rsidRPr="0023633E">
        <w:rPr>
          <w:rFonts w:ascii="Garamond" w:hAnsi="Garamond" w:cs="Times New Roman"/>
          <w:sz w:val="24"/>
          <w:szCs w:val="24"/>
        </w:rPr>
        <w:t>kona</w:t>
      </w:r>
      <w:r w:rsidR="00275817">
        <w:rPr>
          <w:rFonts w:ascii="Garamond" w:hAnsi="Garamond" w:cs="Times New Roman"/>
          <w:sz w:val="24"/>
          <w:szCs w:val="24"/>
        </w:rPr>
        <w:t>né</w:t>
      </w:r>
      <w:r w:rsidR="003D3C68" w:rsidRPr="0023633E">
        <w:rPr>
          <w:rFonts w:ascii="Garamond" w:hAnsi="Garamond" w:cs="Times New Roman"/>
          <w:sz w:val="24"/>
          <w:szCs w:val="24"/>
        </w:rPr>
        <w:t xml:space="preserve"> ve dnech </w:t>
      </w:r>
      <w:r w:rsidR="00275817">
        <w:rPr>
          <w:rFonts w:ascii="Garamond" w:hAnsi="Garamond" w:cs="Times New Roman"/>
          <w:sz w:val="24"/>
          <w:szCs w:val="24"/>
        </w:rPr>
        <w:t>5</w:t>
      </w:r>
      <w:r w:rsidR="003D3C68" w:rsidRPr="0023633E">
        <w:rPr>
          <w:rFonts w:ascii="Garamond" w:hAnsi="Garamond" w:cs="Times New Roman"/>
          <w:sz w:val="24"/>
          <w:szCs w:val="24"/>
        </w:rPr>
        <w:t xml:space="preserve">. a </w:t>
      </w:r>
      <w:r w:rsidR="00275817">
        <w:rPr>
          <w:rFonts w:ascii="Garamond" w:hAnsi="Garamond" w:cs="Times New Roman"/>
          <w:sz w:val="24"/>
          <w:szCs w:val="24"/>
        </w:rPr>
        <w:t>6</w:t>
      </w:r>
      <w:r w:rsidR="00A54C15">
        <w:rPr>
          <w:rFonts w:ascii="Garamond" w:hAnsi="Garamond" w:cs="Times New Roman"/>
          <w:sz w:val="24"/>
          <w:szCs w:val="24"/>
        </w:rPr>
        <w:t>.</w:t>
      </w:r>
      <w:r w:rsidR="00275817">
        <w:rPr>
          <w:rFonts w:ascii="Garamond" w:hAnsi="Garamond" w:cs="Times New Roman"/>
          <w:sz w:val="24"/>
          <w:szCs w:val="24"/>
        </w:rPr>
        <w:t>října</w:t>
      </w:r>
      <w:r w:rsidR="00A54C15">
        <w:rPr>
          <w:rFonts w:ascii="Garamond" w:hAnsi="Garamond" w:cs="Times New Roman"/>
          <w:sz w:val="24"/>
          <w:szCs w:val="24"/>
        </w:rPr>
        <w:t xml:space="preserve"> 2018</w:t>
      </w:r>
      <w:r w:rsidR="003D3C68" w:rsidRPr="0023633E">
        <w:rPr>
          <w:rFonts w:ascii="Garamond" w:hAnsi="Garamond" w:cs="Times New Roman"/>
          <w:sz w:val="24"/>
          <w:szCs w:val="24"/>
        </w:rPr>
        <w:t>.</w:t>
      </w:r>
    </w:p>
    <w:p w:rsidR="003D3C68" w:rsidRPr="0023633E" w:rsidRDefault="003D3C68" w:rsidP="00192B7E">
      <w:pPr>
        <w:jc w:val="both"/>
        <w:rPr>
          <w:rFonts w:ascii="Garamond" w:hAnsi="Garamond" w:cs="Times New Roman"/>
          <w:sz w:val="24"/>
          <w:szCs w:val="24"/>
        </w:rPr>
      </w:pPr>
    </w:p>
    <w:p w:rsidR="003D3C68" w:rsidRPr="0023633E" w:rsidRDefault="003D3C68" w:rsidP="00192B7E">
      <w:pPr>
        <w:jc w:val="both"/>
        <w:rPr>
          <w:rFonts w:ascii="Garamond" w:hAnsi="Garamond" w:cs="Times New Roman"/>
          <w:b/>
          <w:sz w:val="36"/>
          <w:szCs w:val="36"/>
          <w:u w:val="single"/>
        </w:rPr>
      </w:pPr>
      <w:r w:rsidRPr="0023633E">
        <w:rPr>
          <w:rFonts w:ascii="Garamond" w:hAnsi="Garamond" w:cs="Times New Roman"/>
          <w:b/>
          <w:sz w:val="36"/>
          <w:szCs w:val="36"/>
          <w:u w:val="single"/>
        </w:rPr>
        <w:t>Doba konání voleb:</w:t>
      </w:r>
    </w:p>
    <w:p w:rsidR="003D3C68" w:rsidRPr="0023633E" w:rsidRDefault="00275817" w:rsidP="00192B7E">
      <w:pPr>
        <w:jc w:val="both"/>
        <w:rPr>
          <w:rFonts w:ascii="Garamond" w:hAnsi="Garamond" w:cs="Times New Roman"/>
          <w:sz w:val="36"/>
          <w:szCs w:val="36"/>
        </w:rPr>
      </w:pPr>
      <w:r>
        <w:rPr>
          <w:rFonts w:ascii="Garamond" w:hAnsi="Garamond" w:cs="Times New Roman"/>
          <w:sz w:val="36"/>
          <w:szCs w:val="36"/>
        </w:rPr>
        <w:t>5</w:t>
      </w:r>
      <w:r w:rsidR="003D3C68" w:rsidRPr="0023633E">
        <w:rPr>
          <w:rFonts w:ascii="Garamond" w:hAnsi="Garamond" w:cs="Times New Roman"/>
          <w:sz w:val="36"/>
          <w:szCs w:val="36"/>
        </w:rPr>
        <w:t>.</w:t>
      </w:r>
      <w:r>
        <w:rPr>
          <w:rFonts w:ascii="Garamond" w:hAnsi="Garamond" w:cs="Times New Roman"/>
          <w:sz w:val="36"/>
          <w:szCs w:val="36"/>
        </w:rPr>
        <w:t>října</w:t>
      </w:r>
      <w:r w:rsidR="003D3C68" w:rsidRPr="0023633E">
        <w:rPr>
          <w:rFonts w:ascii="Garamond" w:hAnsi="Garamond" w:cs="Times New Roman"/>
          <w:sz w:val="36"/>
          <w:szCs w:val="36"/>
        </w:rPr>
        <w:t xml:space="preserve"> 201</w:t>
      </w:r>
      <w:r w:rsidR="00A54C15">
        <w:rPr>
          <w:rFonts w:ascii="Garamond" w:hAnsi="Garamond" w:cs="Times New Roman"/>
          <w:sz w:val="36"/>
          <w:szCs w:val="36"/>
        </w:rPr>
        <w:t>8</w:t>
      </w:r>
      <w:r w:rsidR="003D3C68" w:rsidRPr="0023633E">
        <w:rPr>
          <w:rFonts w:ascii="Garamond" w:hAnsi="Garamond" w:cs="Times New Roman"/>
          <w:sz w:val="36"/>
          <w:szCs w:val="36"/>
        </w:rPr>
        <w:t xml:space="preserve"> (</w:t>
      </w:r>
      <w:proofErr w:type="gramStart"/>
      <w:r w:rsidR="003D3C68" w:rsidRPr="0023633E">
        <w:rPr>
          <w:rFonts w:ascii="Garamond" w:hAnsi="Garamond" w:cs="Times New Roman"/>
          <w:sz w:val="36"/>
          <w:szCs w:val="36"/>
        </w:rPr>
        <w:t>pátek)  -</w:t>
      </w:r>
      <w:proofErr w:type="gramEnd"/>
      <w:r w:rsidR="003D3C68" w:rsidRPr="0023633E">
        <w:rPr>
          <w:rFonts w:ascii="Garamond" w:hAnsi="Garamond" w:cs="Times New Roman"/>
          <w:sz w:val="36"/>
          <w:szCs w:val="36"/>
        </w:rPr>
        <w:t xml:space="preserve">  od 14.00 hod do 22.00 hod</w:t>
      </w:r>
    </w:p>
    <w:p w:rsidR="003D3C68" w:rsidRPr="0023633E" w:rsidRDefault="00275817" w:rsidP="00192B7E">
      <w:pPr>
        <w:jc w:val="both"/>
        <w:rPr>
          <w:rFonts w:ascii="Garamond" w:hAnsi="Garamond" w:cs="Times New Roman"/>
          <w:sz w:val="36"/>
          <w:szCs w:val="36"/>
        </w:rPr>
      </w:pPr>
      <w:r>
        <w:rPr>
          <w:rFonts w:ascii="Garamond" w:hAnsi="Garamond" w:cs="Times New Roman"/>
          <w:sz w:val="36"/>
          <w:szCs w:val="36"/>
        </w:rPr>
        <w:t>6</w:t>
      </w:r>
      <w:r w:rsidR="003D3C68" w:rsidRPr="0023633E">
        <w:rPr>
          <w:rFonts w:ascii="Garamond" w:hAnsi="Garamond" w:cs="Times New Roman"/>
          <w:sz w:val="36"/>
          <w:szCs w:val="36"/>
        </w:rPr>
        <w:t>.</w:t>
      </w:r>
      <w:r>
        <w:rPr>
          <w:rFonts w:ascii="Garamond" w:hAnsi="Garamond" w:cs="Times New Roman"/>
          <w:sz w:val="36"/>
          <w:szCs w:val="36"/>
        </w:rPr>
        <w:t xml:space="preserve">října </w:t>
      </w:r>
      <w:r w:rsidR="003D3C68" w:rsidRPr="0023633E">
        <w:rPr>
          <w:rFonts w:ascii="Garamond" w:hAnsi="Garamond" w:cs="Times New Roman"/>
          <w:sz w:val="36"/>
          <w:szCs w:val="36"/>
        </w:rPr>
        <w:t>201</w:t>
      </w:r>
      <w:r w:rsidR="00A54C15">
        <w:rPr>
          <w:rFonts w:ascii="Garamond" w:hAnsi="Garamond" w:cs="Times New Roman"/>
          <w:sz w:val="36"/>
          <w:szCs w:val="36"/>
        </w:rPr>
        <w:t>8</w:t>
      </w:r>
      <w:r w:rsidR="003D3C68" w:rsidRPr="0023633E">
        <w:rPr>
          <w:rFonts w:ascii="Garamond" w:hAnsi="Garamond" w:cs="Times New Roman"/>
          <w:sz w:val="36"/>
          <w:szCs w:val="36"/>
        </w:rPr>
        <w:t xml:space="preserve"> (sobota) – </w:t>
      </w:r>
      <w:proofErr w:type="gramStart"/>
      <w:r w:rsidR="003D3C68" w:rsidRPr="0023633E">
        <w:rPr>
          <w:rFonts w:ascii="Garamond" w:hAnsi="Garamond" w:cs="Times New Roman"/>
          <w:sz w:val="36"/>
          <w:szCs w:val="36"/>
        </w:rPr>
        <w:t>od  8.00</w:t>
      </w:r>
      <w:proofErr w:type="gramEnd"/>
      <w:r w:rsidR="003D3C68" w:rsidRPr="0023633E">
        <w:rPr>
          <w:rFonts w:ascii="Garamond" w:hAnsi="Garamond" w:cs="Times New Roman"/>
          <w:sz w:val="36"/>
          <w:szCs w:val="36"/>
        </w:rPr>
        <w:t xml:space="preserve"> hod do 14.00 hod</w:t>
      </w:r>
    </w:p>
    <w:p w:rsidR="003D3C68" w:rsidRPr="0023633E" w:rsidRDefault="003D3C68" w:rsidP="00192B7E">
      <w:pPr>
        <w:jc w:val="both"/>
        <w:rPr>
          <w:rFonts w:ascii="Garamond" w:hAnsi="Garamond" w:cs="Times New Roman"/>
          <w:sz w:val="36"/>
          <w:szCs w:val="36"/>
        </w:rPr>
      </w:pPr>
    </w:p>
    <w:p w:rsidR="003D3C68" w:rsidRPr="0023633E" w:rsidRDefault="003D3C68" w:rsidP="00192B7E">
      <w:pPr>
        <w:jc w:val="both"/>
        <w:rPr>
          <w:rFonts w:ascii="Garamond" w:hAnsi="Garamond" w:cs="Times New Roman"/>
          <w:b/>
          <w:sz w:val="36"/>
          <w:szCs w:val="36"/>
          <w:u w:val="single"/>
        </w:rPr>
      </w:pPr>
      <w:r w:rsidRPr="0023633E">
        <w:rPr>
          <w:rFonts w:ascii="Garamond" w:hAnsi="Garamond" w:cs="Times New Roman"/>
          <w:b/>
          <w:sz w:val="36"/>
          <w:szCs w:val="36"/>
          <w:u w:val="single"/>
        </w:rPr>
        <w:t>Místo konání voleb:</w:t>
      </w:r>
    </w:p>
    <w:p w:rsidR="003D3C68" w:rsidRPr="0023633E" w:rsidRDefault="003D3C68" w:rsidP="00192B7E">
      <w:pPr>
        <w:jc w:val="both"/>
        <w:rPr>
          <w:rFonts w:ascii="Garamond" w:hAnsi="Garamond" w:cs="Times New Roman"/>
          <w:sz w:val="36"/>
          <w:szCs w:val="36"/>
        </w:rPr>
      </w:pPr>
      <w:r w:rsidRPr="0023633E">
        <w:rPr>
          <w:rFonts w:ascii="Garamond" w:hAnsi="Garamond" w:cs="Times New Roman"/>
          <w:sz w:val="36"/>
          <w:szCs w:val="36"/>
        </w:rPr>
        <w:t>Zasedací místnost na Obecním úřadě Malé Březno, Malé Březno čp.1, 434 01, Most.</w:t>
      </w:r>
      <w:bookmarkStart w:id="0" w:name="_GoBack"/>
      <w:bookmarkEnd w:id="0"/>
    </w:p>
    <w:p w:rsidR="009F2D8D" w:rsidRPr="0023633E" w:rsidRDefault="009F2D8D" w:rsidP="003D3C68">
      <w:pPr>
        <w:jc w:val="both"/>
        <w:rPr>
          <w:rFonts w:ascii="Garamond" w:hAnsi="Garamond" w:cs="Times New Roman"/>
          <w:sz w:val="24"/>
          <w:szCs w:val="24"/>
        </w:rPr>
      </w:pPr>
    </w:p>
    <w:p w:rsidR="003D3C68" w:rsidRPr="0023633E" w:rsidRDefault="003D3C68" w:rsidP="003D3C68">
      <w:pPr>
        <w:jc w:val="both"/>
        <w:rPr>
          <w:rFonts w:ascii="Garamond" w:hAnsi="Garamond" w:cs="Times New Roman"/>
          <w:sz w:val="24"/>
          <w:szCs w:val="24"/>
        </w:rPr>
      </w:pPr>
      <w:r w:rsidRPr="0023633E">
        <w:rPr>
          <w:rFonts w:ascii="Garamond" w:hAnsi="Garamond" w:cs="Times New Roman"/>
          <w:sz w:val="24"/>
          <w:szCs w:val="24"/>
        </w:rPr>
        <w:t xml:space="preserve">V souladu s ustanovením § </w:t>
      </w:r>
      <w:r w:rsidR="00275817">
        <w:rPr>
          <w:rFonts w:ascii="Garamond" w:hAnsi="Garamond" w:cs="Times New Roman"/>
          <w:sz w:val="24"/>
          <w:szCs w:val="24"/>
        </w:rPr>
        <w:t>29</w:t>
      </w:r>
      <w:r w:rsidRPr="0023633E">
        <w:rPr>
          <w:rFonts w:ascii="Garamond" w:hAnsi="Garamond" w:cs="Times New Roman"/>
          <w:sz w:val="24"/>
          <w:szCs w:val="24"/>
        </w:rPr>
        <w:t xml:space="preserve"> odst.</w:t>
      </w:r>
      <w:r w:rsidR="00275817">
        <w:rPr>
          <w:rFonts w:ascii="Garamond" w:hAnsi="Garamond" w:cs="Times New Roman"/>
          <w:sz w:val="24"/>
          <w:szCs w:val="24"/>
        </w:rPr>
        <w:t>2</w:t>
      </w:r>
      <w:r w:rsidRPr="0023633E">
        <w:rPr>
          <w:rFonts w:ascii="Garamond" w:hAnsi="Garamond" w:cs="Times New Roman"/>
          <w:sz w:val="24"/>
          <w:szCs w:val="24"/>
        </w:rPr>
        <w:t xml:space="preserve"> zákona č. </w:t>
      </w:r>
      <w:r w:rsidR="00275817">
        <w:rPr>
          <w:rFonts w:ascii="Garamond" w:hAnsi="Garamond" w:cs="Times New Roman"/>
          <w:sz w:val="24"/>
          <w:szCs w:val="24"/>
        </w:rPr>
        <w:t>491/2001</w:t>
      </w:r>
      <w:r w:rsidRPr="0023633E">
        <w:rPr>
          <w:rFonts w:ascii="Garamond" w:hAnsi="Garamond" w:cs="Times New Roman"/>
          <w:sz w:val="24"/>
          <w:szCs w:val="24"/>
        </w:rPr>
        <w:t xml:space="preserve"> Sb., o volb</w:t>
      </w:r>
      <w:r w:rsidR="00275817">
        <w:rPr>
          <w:rFonts w:ascii="Garamond" w:hAnsi="Garamond" w:cs="Times New Roman"/>
          <w:sz w:val="24"/>
          <w:szCs w:val="24"/>
        </w:rPr>
        <w:t>ách do zastupitelstev obcí</w:t>
      </w:r>
      <w:r w:rsidRPr="0023633E">
        <w:rPr>
          <w:rFonts w:ascii="Garamond" w:hAnsi="Garamond" w:cs="Times New Roman"/>
          <w:sz w:val="24"/>
          <w:szCs w:val="24"/>
        </w:rPr>
        <w:t xml:space="preserve"> a o změně některých</w:t>
      </w:r>
      <w:r w:rsidR="00A54C15">
        <w:rPr>
          <w:rFonts w:ascii="Garamond" w:hAnsi="Garamond" w:cs="Times New Roman"/>
          <w:sz w:val="24"/>
          <w:szCs w:val="24"/>
        </w:rPr>
        <w:t xml:space="preserve"> z</w:t>
      </w:r>
      <w:r w:rsidRPr="0023633E">
        <w:rPr>
          <w:rFonts w:ascii="Garamond" w:hAnsi="Garamond" w:cs="Times New Roman"/>
          <w:sz w:val="24"/>
          <w:szCs w:val="24"/>
        </w:rPr>
        <w:t xml:space="preserve">ákonů, ve znění pozdějších předpisů upozorňuji voliče na povinnost prokázat při hlasování totožnost a státní občanství České republiky (platným </w:t>
      </w:r>
      <w:r w:rsidR="00A54C15">
        <w:rPr>
          <w:rFonts w:ascii="Garamond" w:hAnsi="Garamond" w:cs="Times New Roman"/>
          <w:sz w:val="24"/>
          <w:szCs w:val="24"/>
        </w:rPr>
        <w:t>cestovním, diplomatickým nebo služebním pasem České republiky anebo cestovním průkazem nebo platným občanským průkazem)</w:t>
      </w:r>
      <w:r w:rsidR="00275817">
        <w:rPr>
          <w:rFonts w:ascii="Garamond" w:hAnsi="Garamond" w:cs="Times New Roman"/>
          <w:sz w:val="24"/>
          <w:szCs w:val="24"/>
        </w:rPr>
        <w:t>, nebo státní občanství státu, jehož příslušníci jsou oprávněni na územní České republiky volit podle §4 odst.1.</w:t>
      </w:r>
    </w:p>
    <w:p w:rsidR="009F2D8D" w:rsidRPr="0023633E" w:rsidRDefault="009F2D8D" w:rsidP="003D3C68">
      <w:pPr>
        <w:jc w:val="both"/>
        <w:rPr>
          <w:rFonts w:ascii="Garamond" w:hAnsi="Garamond" w:cs="Times New Roman"/>
          <w:sz w:val="24"/>
          <w:szCs w:val="24"/>
        </w:rPr>
      </w:pPr>
    </w:p>
    <w:p w:rsidR="009F2D8D" w:rsidRPr="0023633E" w:rsidRDefault="009F2D8D" w:rsidP="003D3C68">
      <w:pPr>
        <w:jc w:val="both"/>
        <w:rPr>
          <w:rFonts w:ascii="Garamond" w:hAnsi="Garamond" w:cs="Times New Roman"/>
          <w:sz w:val="24"/>
          <w:szCs w:val="24"/>
        </w:rPr>
      </w:pPr>
    </w:p>
    <w:p w:rsidR="003D3C68" w:rsidRPr="0023633E" w:rsidRDefault="009F2D8D" w:rsidP="003D3C68">
      <w:pPr>
        <w:jc w:val="both"/>
        <w:rPr>
          <w:rFonts w:ascii="Garamond" w:hAnsi="Garamond" w:cs="Times New Roman"/>
          <w:sz w:val="24"/>
          <w:szCs w:val="24"/>
        </w:rPr>
      </w:pPr>
      <w:r w:rsidRPr="0023633E">
        <w:rPr>
          <w:rFonts w:ascii="Garamond" w:hAnsi="Garamond" w:cs="Times New Roman"/>
          <w:sz w:val="24"/>
          <w:szCs w:val="24"/>
        </w:rPr>
        <w:t>František Štrébl</w:t>
      </w:r>
    </w:p>
    <w:p w:rsidR="009F2D8D" w:rsidRPr="0023633E" w:rsidRDefault="009F2D8D" w:rsidP="003D3C68">
      <w:pPr>
        <w:jc w:val="both"/>
        <w:rPr>
          <w:rFonts w:ascii="Garamond" w:hAnsi="Garamond" w:cs="Times New Roman"/>
          <w:sz w:val="24"/>
          <w:szCs w:val="24"/>
        </w:rPr>
      </w:pPr>
      <w:r w:rsidRPr="0023633E">
        <w:rPr>
          <w:rFonts w:ascii="Garamond" w:hAnsi="Garamond" w:cs="Times New Roman"/>
          <w:sz w:val="24"/>
          <w:szCs w:val="24"/>
        </w:rPr>
        <w:t>starosta obce</w:t>
      </w:r>
    </w:p>
    <w:p w:rsidR="009F2D8D" w:rsidRDefault="009F2D8D" w:rsidP="003D3C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D8D" w:rsidRDefault="009F2D8D" w:rsidP="003D3C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C68" w:rsidRPr="003D3C68" w:rsidRDefault="003D3C68" w:rsidP="00192B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C68" w:rsidRPr="003D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7E"/>
    <w:rsid w:val="00046D7F"/>
    <w:rsid w:val="00161FFD"/>
    <w:rsid w:val="001652D5"/>
    <w:rsid w:val="00192B7E"/>
    <w:rsid w:val="0023633E"/>
    <w:rsid w:val="00275817"/>
    <w:rsid w:val="003D3C68"/>
    <w:rsid w:val="004E3542"/>
    <w:rsid w:val="00896334"/>
    <w:rsid w:val="009F2D8D"/>
    <w:rsid w:val="00A54C15"/>
    <w:rsid w:val="00AC1436"/>
    <w:rsid w:val="00D17D5A"/>
    <w:rsid w:val="00E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CD89"/>
  <w15:chartTrackingRefBased/>
  <w15:docId w15:val="{236F42D8-131A-4174-A213-A674828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dcterms:created xsi:type="dcterms:W3CDTF">2018-06-21T06:47:00Z</dcterms:created>
  <dcterms:modified xsi:type="dcterms:W3CDTF">2018-06-21T07:02:00Z</dcterms:modified>
</cp:coreProperties>
</file>